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2ED" w:rsidRPr="004132ED" w:rsidRDefault="004132ED" w:rsidP="004132ED">
      <w:pPr>
        <w:spacing w:line="480" w:lineRule="auto"/>
        <w:jc w:val="center"/>
        <w:rPr>
          <w:b/>
          <w:u w:val="single"/>
        </w:rPr>
      </w:pPr>
      <w:r w:rsidRPr="004132ED">
        <w:rPr>
          <w:b/>
          <w:u w:val="single"/>
        </w:rPr>
        <w:t>Origin of Decay</w:t>
      </w:r>
    </w:p>
    <w:p w:rsidR="004132ED" w:rsidRDefault="004132ED" w:rsidP="004132ED">
      <w:pPr>
        <w:spacing w:line="480" w:lineRule="auto"/>
        <w:ind w:firstLine="720"/>
      </w:pPr>
      <w:r>
        <w:t xml:space="preserve">Millennials like to feel that they contribute to the process of the working business itself.  They appreciate being praised and enjoy the feeling of accomplishment.  Motivation goes a long way with the millennials.  They will continue to try their best if they feel that they are generally helping the industry and the business.  If the millennials are not being supported for their effort in the work place they will lose self-confidence, and not give positive performances.  </w:t>
      </w:r>
    </w:p>
    <w:p w:rsidR="004132ED" w:rsidRDefault="00192814" w:rsidP="004132ED">
      <w:pPr>
        <w:spacing w:line="480" w:lineRule="auto"/>
        <w:ind w:firstLine="720"/>
      </w:pPr>
      <w:r>
        <w:t xml:space="preserve">Giving millennials tasks to do at work will give them more self-confidence, and allow them to have a feeling that you trust them and that they are responsible.  The millennials will respond with gratitude and will most likely successfully complete what was asked of them.  </w:t>
      </w:r>
      <w:r w:rsidR="00B0309C">
        <w:t xml:space="preserve">They are good at multitasking and are up for a challenge.  </w:t>
      </w:r>
    </w:p>
    <w:p w:rsidR="000F2EEB" w:rsidRDefault="000F2EEB" w:rsidP="004132ED">
      <w:pPr>
        <w:spacing w:line="480" w:lineRule="auto"/>
        <w:ind w:firstLine="720"/>
      </w:pPr>
      <w:r>
        <w:tab/>
        <w:t>Millennials are used to working in groups or teams, so you want to try and encourage that at work.  The millennials believe that working in groups helps to get the tasks accomplished faster and more efficiently.  Training and mentoring millennials in teams will help them to better understand concepts.</w:t>
      </w:r>
    </w:p>
    <w:p w:rsidR="000F2EEB" w:rsidRDefault="00B0309C" w:rsidP="004132ED">
      <w:pPr>
        <w:spacing w:line="480" w:lineRule="auto"/>
        <w:ind w:firstLine="720"/>
      </w:pPr>
      <w:r>
        <w:t>Millennials like to have an enjoyable work place and would like to be able to make friends at work</w:t>
      </w:r>
      <w:r w:rsidR="00F22343">
        <w:t>, otherwise they will get bored</w:t>
      </w:r>
      <w:r>
        <w:t xml:space="preserve">.  Try to make the work environment a fun experience, with communication, but yet still have a structured environment.  This </w:t>
      </w:r>
      <w:r w:rsidR="008F1CF9">
        <w:t xml:space="preserve">environment will continue to develop over the years. </w:t>
      </w:r>
      <w:r>
        <w:t xml:space="preserve"> </w:t>
      </w:r>
    </w:p>
    <w:sectPr w:rsidR="000F2EEB" w:rsidSect="00B425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132ED"/>
    <w:rsid w:val="000F2EEB"/>
    <w:rsid w:val="00192814"/>
    <w:rsid w:val="004132ED"/>
    <w:rsid w:val="008F1CF9"/>
    <w:rsid w:val="00934383"/>
    <w:rsid w:val="009817B1"/>
    <w:rsid w:val="00B0309C"/>
    <w:rsid w:val="00B42582"/>
    <w:rsid w:val="00F223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25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214</Words>
  <Characters>1226</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1438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haleyabeeler</dc:creator>
  <cp:keywords/>
  <dc:description/>
  <cp:lastModifiedBy>haleyabeeler</cp:lastModifiedBy>
  <cp:revision>2</cp:revision>
  <dcterms:created xsi:type="dcterms:W3CDTF">2010-01-14T17:57:00Z</dcterms:created>
  <dcterms:modified xsi:type="dcterms:W3CDTF">2010-01-14T17:57:00Z</dcterms:modified>
</cp:coreProperties>
</file>